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8E1B8" w14:textId="77777777" w:rsidR="00111109" w:rsidRDefault="00111109">
      <w:pPr>
        <w:adjustRightInd w:val="0"/>
        <w:snapToGrid w:val="0"/>
        <w:spacing w:line="640" w:lineRule="exact"/>
        <w:jc w:val="center"/>
        <w:rPr>
          <w:rFonts w:ascii="黑体" w:eastAsia="黑体" w:hAnsi="黑体" w:cs="宋体" w:hint="eastAsia"/>
          <w:kern w:val="0"/>
          <w:sz w:val="36"/>
          <w:szCs w:val="36"/>
          <w:lang w:bidi="ar"/>
        </w:rPr>
      </w:pPr>
    </w:p>
    <w:p w14:paraId="4C229057" w14:textId="784AD457" w:rsidR="00B64232" w:rsidRDefault="00B64232">
      <w:pPr>
        <w:adjustRightInd w:val="0"/>
        <w:snapToGrid w:val="0"/>
        <w:spacing w:line="640" w:lineRule="exact"/>
        <w:jc w:val="center"/>
        <w:rPr>
          <w:rFonts w:ascii="黑体" w:eastAsia="黑体" w:hAnsi="黑体" w:cs="宋体" w:hint="eastAsia"/>
          <w:kern w:val="0"/>
          <w:sz w:val="36"/>
          <w:szCs w:val="36"/>
          <w:lang w:bidi="ar"/>
        </w:rPr>
      </w:pPr>
      <w:r>
        <w:rPr>
          <w:rFonts w:ascii="黑体" w:eastAsia="黑体" w:hAnsi="黑体" w:cs="宋体" w:hint="eastAsia"/>
          <w:kern w:val="0"/>
          <w:sz w:val="36"/>
          <w:szCs w:val="36"/>
          <w:lang w:bidi="ar"/>
        </w:rPr>
        <w:t>杭州师范大学</w:t>
      </w:r>
      <w:bookmarkStart w:id="0" w:name="OLE_LINK1"/>
      <w:r w:rsidRPr="00B64232">
        <w:rPr>
          <w:rFonts w:ascii="黑体" w:eastAsia="黑体" w:hAnsi="黑体" w:cs="宋体" w:hint="eastAsia"/>
          <w:kern w:val="0"/>
          <w:sz w:val="36"/>
          <w:szCs w:val="36"/>
          <w:lang w:bidi="ar"/>
        </w:rPr>
        <w:t>李叔同美育学院（叔同书院）</w:t>
      </w:r>
      <w:bookmarkEnd w:id="0"/>
    </w:p>
    <w:p w14:paraId="0AEE0500" w14:textId="6EA5AA55" w:rsidR="00111109" w:rsidRDefault="00B64232">
      <w:pPr>
        <w:adjustRightInd w:val="0"/>
        <w:snapToGrid w:val="0"/>
        <w:spacing w:line="640" w:lineRule="exact"/>
        <w:jc w:val="center"/>
        <w:rPr>
          <w:rFonts w:ascii="黑体" w:eastAsia="黑体" w:hAnsi="黑体" w:cs="宋体" w:hint="eastAsia"/>
          <w:kern w:val="0"/>
          <w:sz w:val="36"/>
          <w:szCs w:val="36"/>
          <w:lang w:bidi="ar"/>
        </w:rPr>
      </w:pPr>
      <w:r>
        <w:rPr>
          <w:rFonts w:ascii="黑体" w:eastAsia="黑体" w:hAnsi="黑体" w:cs="宋体"/>
          <w:kern w:val="0"/>
          <w:sz w:val="36"/>
          <w:szCs w:val="36"/>
          <w:lang w:bidi="ar"/>
        </w:rPr>
        <w:t>202</w:t>
      </w:r>
      <w:r w:rsidR="00DF5554">
        <w:rPr>
          <w:rFonts w:ascii="黑体" w:eastAsia="黑体" w:hAnsi="黑体" w:cs="宋体" w:hint="eastAsia"/>
          <w:kern w:val="0"/>
          <w:sz w:val="36"/>
          <w:szCs w:val="36"/>
          <w:lang w:bidi="ar"/>
        </w:rPr>
        <w:t>6</w:t>
      </w:r>
      <w:r>
        <w:rPr>
          <w:rFonts w:ascii="黑体" w:eastAsia="黑体" w:hAnsi="黑体" w:cs="宋体"/>
          <w:kern w:val="0"/>
          <w:sz w:val="36"/>
          <w:szCs w:val="36"/>
          <w:lang w:bidi="ar"/>
        </w:rPr>
        <w:t>年</w:t>
      </w:r>
      <w:r>
        <w:rPr>
          <w:rFonts w:ascii="黑体" w:eastAsia="黑体" w:hAnsi="黑体" w:cs="宋体" w:hint="eastAsia"/>
          <w:kern w:val="0"/>
          <w:sz w:val="36"/>
          <w:szCs w:val="36"/>
          <w:lang w:bidi="ar"/>
        </w:rPr>
        <w:t xml:space="preserve"> </w:t>
      </w:r>
      <w:r w:rsidR="00C3580B">
        <w:rPr>
          <w:rFonts w:ascii="黑体" w:eastAsia="黑体" w:hAnsi="黑体" w:cs="宋体"/>
          <w:kern w:val="0"/>
          <w:sz w:val="36"/>
          <w:szCs w:val="36"/>
          <w:lang w:bidi="ar"/>
        </w:rPr>
        <w:t>艺术学</w:t>
      </w:r>
      <w:r w:rsidR="007F6D43">
        <w:rPr>
          <w:rFonts w:ascii="黑体" w:eastAsia="黑体" w:hAnsi="黑体" w:cs="宋体" w:hint="eastAsia"/>
          <w:kern w:val="0"/>
          <w:sz w:val="36"/>
          <w:szCs w:val="36"/>
          <w:lang w:bidi="ar"/>
        </w:rPr>
        <w:t>学科</w:t>
      </w:r>
      <w:r>
        <w:rPr>
          <w:rFonts w:ascii="黑体" w:eastAsia="黑体" w:hAnsi="黑体" w:cs="宋体" w:hint="eastAsia"/>
          <w:kern w:val="0"/>
          <w:sz w:val="36"/>
          <w:szCs w:val="36"/>
          <w:lang w:bidi="ar"/>
        </w:rPr>
        <w:t xml:space="preserve"> </w:t>
      </w:r>
      <w:r w:rsidR="00C3580B">
        <w:rPr>
          <w:rFonts w:ascii="黑体" w:eastAsia="黑体" w:hAnsi="黑体" w:cs="宋体" w:hint="eastAsia"/>
          <w:kern w:val="0"/>
          <w:sz w:val="36"/>
          <w:szCs w:val="36"/>
          <w:lang w:bidi="ar"/>
        </w:rPr>
        <w:t>研究生招生</w:t>
      </w:r>
      <w:r w:rsidR="00C3580B">
        <w:rPr>
          <w:rFonts w:ascii="黑体" w:eastAsia="黑体" w:hAnsi="黑体" w:cs="宋体"/>
          <w:kern w:val="0"/>
          <w:sz w:val="36"/>
          <w:szCs w:val="36"/>
          <w:lang w:bidi="ar"/>
        </w:rPr>
        <w:t>复试细则</w:t>
      </w:r>
    </w:p>
    <w:p w14:paraId="684276C3" w14:textId="77777777" w:rsidR="00111109" w:rsidRDefault="00111109">
      <w:pPr>
        <w:adjustRightInd w:val="0"/>
        <w:snapToGrid w:val="0"/>
        <w:spacing w:line="640" w:lineRule="exact"/>
        <w:jc w:val="center"/>
        <w:rPr>
          <w:rFonts w:ascii="黑体" w:eastAsia="黑体" w:hAnsi="黑体" w:cs="宋体" w:hint="eastAsia"/>
          <w:kern w:val="0"/>
          <w:sz w:val="36"/>
          <w:szCs w:val="36"/>
          <w:lang w:bidi="ar"/>
        </w:rPr>
      </w:pPr>
    </w:p>
    <w:p w14:paraId="58D305A8" w14:textId="454C3101" w:rsidR="00111109" w:rsidRDefault="00C3580B">
      <w:pPr>
        <w:spacing w:line="360" w:lineRule="auto"/>
        <w:ind w:firstLineChars="200" w:firstLine="640"/>
        <w:rPr>
          <w:rFonts w:ascii="仿宋" w:eastAsia="仿宋" w:hAnsi="仿宋" w:cs="仿宋" w:hint="eastAsia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根据学校统一部署，</w:t>
      </w:r>
      <w:r w:rsidR="00B64232">
        <w:rPr>
          <w:rFonts w:ascii="仿宋" w:eastAsia="仿宋" w:hAnsi="仿宋" w:cs="仿宋" w:hint="eastAsia"/>
          <w:kern w:val="0"/>
          <w:sz w:val="32"/>
          <w:szCs w:val="32"/>
          <w:lang w:bidi="ar"/>
        </w:rPr>
        <w:t>202</w:t>
      </w:r>
      <w:r w:rsidR="00DF5554">
        <w:rPr>
          <w:rFonts w:ascii="仿宋" w:eastAsia="仿宋" w:hAnsi="仿宋" w:cs="仿宋" w:hint="eastAsia"/>
          <w:kern w:val="0"/>
          <w:sz w:val="32"/>
          <w:szCs w:val="32"/>
          <w:lang w:bidi="ar"/>
        </w:rPr>
        <w:t>6</w:t>
      </w:r>
      <w:r w:rsidR="00B64232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年</w:t>
      </w:r>
      <w:r w:rsidR="00B64232" w:rsidRPr="00B64232">
        <w:rPr>
          <w:rFonts w:ascii="仿宋" w:eastAsia="仿宋" w:hAnsi="仿宋" w:cs="仿宋" w:hint="eastAsia"/>
          <w:kern w:val="0"/>
          <w:sz w:val="32"/>
          <w:szCs w:val="32"/>
          <w:lang w:bidi="ar"/>
        </w:rPr>
        <w:t>李叔同美育学院（叔同书院）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研究生复试采用</w:t>
      </w:r>
      <w:r w:rsidR="00B84339">
        <w:rPr>
          <w:rFonts w:ascii="仿宋" w:eastAsia="仿宋" w:hAnsi="仿宋" w:cs="仿宋" w:hint="eastAsia"/>
          <w:kern w:val="0"/>
          <w:sz w:val="32"/>
          <w:szCs w:val="32"/>
          <w:lang w:bidi="ar"/>
        </w:rPr>
        <w:t>现场</w:t>
      </w:r>
      <w:r w:rsidR="00681A84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复试形式</w:t>
      </w: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进行。</w:t>
      </w:r>
    </w:p>
    <w:p w14:paraId="328CF0AC" w14:textId="77777777" w:rsidR="00111109" w:rsidRDefault="00111109">
      <w:pPr>
        <w:spacing w:line="360" w:lineRule="auto"/>
        <w:ind w:firstLineChars="200" w:firstLine="640"/>
        <w:rPr>
          <w:rFonts w:ascii="仿宋" w:eastAsia="仿宋" w:hAnsi="仿宋" w:cs="仿宋" w:hint="eastAsia"/>
          <w:kern w:val="0"/>
          <w:sz w:val="32"/>
          <w:szCs w:val="32"/>
          <w:lang w:bidi="ar"/>
        </w:rPr>
      </w:pPr>
    </w:p>
    <w:tbl>
      <w:tblPr>
        <w:tblW w:w="82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1800"/>
        <w:gridCol w:w="4020"/>
      </w:tblGrid>
      <w:tr w:rsidR="00111109" w14:paraId="7581BBE4" w14:textId="77777777">
        <w:trPr>
          <w:trHeight w:val="23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F9CCE0" w14:textId="77777777" w:rsidR="00111109" w:rsidRDefault="00C3580B">
            <w:pPr>
              <w:spacing w:line="360" w:lineRule="auto"/>
              <w:ind w:firstLineChars="200" w:firstLine="640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 xml:space="preserve">学院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3597C7" w14:textId="77777777" w:rsidR="00111109" w:rsidRDefault="00C3580B">
            <w:pPr>
              <w:spacing w:line="360" w:lineRule="auto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专业名称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0C5E13" w14:textId="77777777" w:rsidR="00111109" w:rsidRDefault="00C3580B">
            <w:pPr>
              <w:spacing w:line="360" w:lineRule="auto"/>
              <w:ind w:firstLineChars="200" w:firstLine="640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复试内容</w:t>
            </w:r>
          </w:p>
        </w:tc>
      </w:tr>
      <w:tr w:rsidR="00111109" w14:paraId="14647BAE" w14:textId="77777777">
        <w:trPr>
          <w:trHeight w:val="1260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121FFD" w14:textId="50E89841" w:rsidR="00111109" w:rsidRDefault="00B64232">
            <w:pPr>
              <w:spacing w:line="360" w:lineRule="auto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  <w:r w:rsidRPr="00B64232"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李叔同美育学院（叔同书院）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61E795" w14:textId="0B823FD8" w:rsidR="00111109" w:rsidRDefault="00C3580B">
            <w:pPr>
              <w:spacing w:line="360" w:lineRule="auto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艺术学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FDFB39" w14:textId="77777777" w:rsidR="00111109" w:rsidRDefault="00C3580B">
            <w:pPr>
              <w:spacing w:line="360" w:lineRule="auto"/>
              <w:ind w:firstLineChars="200" w:firstLine="640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一、专业素养</w:t>
            </w:r>
          </w:p>
          <w:p w14:paraId="3B9B871C" w14:textId="77777777" w:rsidR="00111109" w:rsidRDefault="00C3580B">
            <w:pPr>
              <w:spacing w:line="360" w:lineRule="auto"/>
              <w:ind w:firstLineChars="200" w:firstLine="640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 xml:space="preserve">二、综合素养 </w:t>
            </w:r>
          </w:p>
          <w:p w14:paraId="589B0900" w14:textId="77777777" w:rsidR="00111109" w:rsidRDefault="00C3580B">
            <w:pPr>
              <w:spacing w:line="360" w:lineRule="auto"/>
              <w:ind w:firstLineChars="200" w:firstLine="640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三、外语听说</w:t>
            </w:r>
          </w:p>
          <w:p w14:paraId="4EB517F2" w14:textId="77777777" w:rsidR="00111109" w:rsidRDefault="00C3580B">
            <w:pPr>
              <w:spacing w:line="360" w:lineRule="auto"/>
              <w:ind w:firstLineChars="200" w:firstLine="640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  <w:t>四、思政考核</w:t>
            </w:r>
          </w:p>
        </w:tc>
      </w:tr>
    </w:tbl>
    <w:p w14:paraId="6DE970BD" w14:textId="77777777" w:rsidR="00111109" w:rsidRDefault="00111109">
      <w:pPr>
        <w:rPr>
          <w:vanish/>
        </w:rPr>
      </w:pPr>
    </w:p>
    <w:tbl>
      <w:tblPr>
        <w:tblpPr w:leftFromText="180" w:rightFromText="180" w:vertAnchor="text" w:tblpX="10214" w:tblpY="-1284"/>
        <w:tblOverlap w:val="never"/>
        <w:tblW w:w="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111109" w14:paraId="4E2D9747" w14:textId="77777777">
        <w:trPr>
          <w:trHeight w:val="30"/>
        </w:trPr>
        <w:tc>
          <w:tcPr>
            <w:tcW w:w="324" w:type="dxa"/>
            <w:tcBorders>
              <w:left w:val="nil"/>
            </w:tcBorders>
          </w:tcPr>
          <w:p w14:paraId="2F96FB25" w14:textId="77777777" w:rsidR="00111109" w:rsidRDefault="00111109">
            <w:pPr>
              <w:spacing w:line="360" w:lineRule="auto"/>
              <w:ind w:firstLineChars="200" w:firstLine="640"/>
              <w:rPr>
                <w:rFonts w:ascii="仿宋" w:eastAsia="仿宋" w:hAnsi="仿宋" w:cs="仿宋" w:hint="eastAsia"/>
                <w:kern w:val="0"/>
                <w:sz w:val="32"/>
                <w:szCs w:val="32"/>
                <w:lang w:bidi="ar"/>
              </w:rPr>
            </w:pPr>
          </w:p>
        </w:tc>
      </w:tr>
    </w:tbl>
    <w:p w14:paraId="46115AA8" w14:textId="77777777" w:rsidR="00111109" w:rsidRDefault="00C3580B">
      <w:pPr>
        <w:spacing w:line="360" w:lineRule="auto"/>
        <w:ind w:firstLineChars="200" w:firstLine="640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备注：复试成绩（满分100分）=专业素养（40分）+综合素养（50分）+外语听说（10分）</w:t>
      </w:r>
    </w:p>
    <w:p w14:paraId="1D5A8CE3" w14:textId="77777777" w:rsidR="008F269D" w:rsidRDefault="008F269D">
      <w:pPr>
        <w:spacing w:line="360" w:lineRule="auto"/>
        <w:ind w:firstLineChars="200" w:firstLine="640"/>
        <w:rPr>
          <w:rFonts w:ascii="仿宋" w:eastAsia="仿宋" w:hAnsi="仿宋" w:cs="仿宋" w:hint="eastAsia"/>
          <w:kern w:val="0"/>
          <w:sz w:val="32"/>
          <w:szCs w:val="32"/>
          <w:lang w:bidi="ar"/>
        </w:rPr>
      </w:pPr>
    </w:p>
    <w:p w14:paraId="22CFAD09" w14:textId="45D28EBD" w:rsidR="00111109" w:rsidRDefault="008F269D" w:rsidP="005929B7">
      <w:pPr>
        <w:ind w:firstLineChars="200" w:firstLine="640"/>
        <w:rPr>
          <w:rFonts w:ascii="仿宋" w:eastAsia="仿宋" w:hAnsi="仿宋" w:cs="仿宋" w:hint="eastAsia"/>
          <w:kern w:val="0"/>
          <w:sz w:val="32"/>
          <w:szCs w:val="32"/>
          <w:lang w:bidi="ar"/>
        </w:rPr>
      </w:pPr>
      <w:r w:rsidRPr="00B13425">
        <w:rPr>
          <w:rFonts w:ascii="仿宋" w:eastAsia="仿宋" w:hAnsi="仿宋" w:cs="仿宋"/>
          <w:kern w:val="0"/>
          <w:sz w:val="32"/>
          <w:szCs w:val="32"/>
          <w:lang w:bidi="ar"/>
        </w:rPr>
        <w:t>以同等学力身份报考并参加复试的考生，在复试中须加试至少两门与报考专业相关的本科主干课程。加试方式为笔试，</w:t>
      </w:r>
      <w:r w:rsidRPr="008F269D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加试科目1：艺术学学科导论，参考科目：《艺术学的理论与方法》，王廷信，东南大学出版社，2011；科目2：专题写作</w:t>
      </w:r>
      <w:r w:rsidR="005929B7">
        <w:rPr>
          <w:rFonts w:ascii="仿宋" w:eastAsia="仿宋" w:hAnsi="仿宋" w:cs="仿宋" w:hint="eastAsia"/>
          <w:kern w:val="0"/>
          <w:sz w:val="32"/>
          <w:szCs w:val="32"/>
          <w:lang w:bidi="ar"/>
        </w:rPr>
        <w:t>，</w:t>
      </w:r>
      <w:r w:rsidRPr="00B13425">
        <w:rPr>
          <w:rFonts w:ascii="仿宋" w:eastAsia="仿宋" w:hAnsi="仿宋" w:cs="仿宋"/>
          <w:kern w:val="0"/>
          <w:sz w:val="32"/>
          <w:szCs w:val="32"/>
          <w:lang w:bidi="ar"/>
        </w:rPr>
        <w:t>加试不合格者不予录取。</w:t>
      </w:r>
    </w:p>
    <w:p w14:paraId="030FEDD8" w14:textId="77777777" w:rsidR="008F269D" w:rsidRPr="008F269D" w:rsidRDefault="008F269D">
      <w:pPr>
        <w:rPr>
          <w:rFonts w:ascii="仿宋" w:eastAsia="仿宋" w:hAnsi="仿宋" w:cs="仿宋" w:hint="eastAsia"/>
          <w:kern w:val="0"/>
          <w:sz w:val="32"/>
          <w:szCs w:val="32"/>
          <w:lang w:bidi="ar"/>
        </w:rPr>
      </w:pPr>
    </w:p>
    <w:sectPr w:rsidR="008F269D" w:rsidRPr="008F269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40048" w14:textId="77777777" w:rsidR="000749FE" w:rsidRDefault="000749FE" w:rsidP="00B84339">
      <w:r>
        <w:separator/>
      </w:r>
    </w:p>
  </w:endnote>
  <w:endnote w:type="continuationSeparator" w:id="0">
    <w:p w14:paraId="0171BDC3" w14:textId="77777777" w:rsidR="000749FE" w:rsidRDefault="000749FE" w:rsidP="00B84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2E5F1" w14:textId="77777777" w:rsidR="000749FE" w:rsidRDefault="000749FE" w:rsidP="00B84339">
      <w:r>
        <w:separator/>
      </w:r>
    </w:p>
  </w:footnote>
  <w:footnote w:type="continuationSeparator" w:id="0">
    <w:p w14:paraId="35BB995D" w14:textId="77777777" w:rsidR="000749FE" w:rsidRDefault="000749FE" w:rsidP="00B843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2D0014C"/>
    <w:rsid w:val="000749FE"/>
    <w:rsid w:val="000A61E8"/>
    <w:rsid w:val="00111109"/>
    <w:rsid w:val="00477E9B"/>
    <w:rsid w:val="005929B7"/>
    <w:rsid w:val="00681A84"/>
    <w:rsid w:val="00784401"/>
    <w:rsid w:val="007B01C7"/>
    <w:rsid w:val="007F6D43"/>
    <w:rsid w:val="00825D7D"/>
    <w:rsid w:val="008F269D"/>
    <w:rsid w:val="00A5478D"/>
    <w:rsid w:val="00AB2409"/>
    <w:rsid w:val="00B64232"/>
    <w:rsid w:val="00B84339"/>
    <w:rsid w:val="00C3580B"/>
    <w:rsid w:val="00C50CEB"/>
    <w:rsid w:val="00CF0791"/>
    <w:rsid w:val="00DF5554"/>
    <w:rsid w:val="00E111B6"/>
    <w:rsid w:val="02D0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8ED03C"/>
  <w15:docId w15:val="{25325208-72D5-452C-8599-90087CDD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563C1"/>
      <w:u w:val="single"/>
    </w:rPr>
  </w:style>
  <w:style w:type="paragraph" w:styleId="a4">
    <w:name w:val="header"/>
    <w:basedOn w:val="a"/>
    <w:link w:val="a5"/>
    <w:rsid w:val="00B843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84339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rsid w:val="00B843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8433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</Words>
  <Characters>169</Characters>
  <Application>Microsoft Office Word</Application>
  <DocSecurity>0</DocSecurity>
  <Lines>8</Lines>
  <Paragraphs>7</Paragraphs>
  <ScaleCrop>false</ScaleCrop>
  <Company>Microsoft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古三皮</dc:creator>
  <cp:lastModifiedBy>HP</cp:lastModifiedBy>
  <cp:revision>10</cp:revision>
  <dcterms:created xsi:type="dcterms:W3CDTF">2022-03-25T06:27:00Z</dcterms:created>
  <dcterms:modified xsi:type="dcterms:W3CDTF">2026-03-24T06:27:00Z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E596866747E044C8AE4680E3A034B98A</vt:lpwstr>
  </property>
</Properties>
</file>